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1C05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UMWP Teacher Workshop </w:t>
      </w:r>
    </w:p>
    <w:p w14:paraId="713AB5B1" w14:textId="6643453A" w:rsidR="00580EAC" w:rsidRPr="008B7AF8" w:rsidRDefault="00A37B90" w:rsidP="004600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2025 </w:t>
      </w:r>
      <w:r w:rsidR="002A4B96">
        <w:rPr>
          <w:rFonts w:ascii="Times New Roman" w:hAnsi="Times New Roman"/>
          <w:b/>
          <w:bCs/>
          <w:color w:val="000000"/>
          <w:sz w:val="24"/>
          <w:szCs w:val="24"/>
        </w:rPr>
        <w:t>Summer</w:t>
      </w:r>
      <w:r w:rsidR="00B53D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0E1C" w:rsidRPr="008B7AF8">
        <w:rPr>
          <w:rFonts w:ascii="Times New Roman" w:hAnsi="Times New Roman"/>
          <w:b/>
          <w:bCs/>
          <w:color w:val="000000"/>
          <w:sz w:val="24"/>
          <w:szCs w:val="24"/>
        </w:rPr>
        <w:t>Workshop</w:t>
      </w:r>
      <w:r w:rsidR="00580EAC"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Registration Form </w:t>
      </w:r>
    </w:p>
    <w:p w14:paraId="74594B3F" w14:textId="77777777" w:rsidR="00580EAC" w:rsidRPr="008B7AF8" w:rsidRDefault="00580EAC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20A8AB25" w14:textId="77777777" w:rsidR="00B56293" w:rsidRPr="008B7AF8" w:rsidRDefault="00B56293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01BA7CA4" w14:textId="21FADC83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Name _____________________________________________________________________</w:t>
      </w:r>
    </w:p>
    <w:p w14:paraId="6A4C5D04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E996090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E-mail Address (required*)_</w:t>
      </w: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</w:t>
      </w:r>
    </w:p>
    <w:p w14:paraId="2D1A3354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612FEE23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Home Address  ______________________________________________________________</w:t>
      </w:r>
    </w:p>
    <w:p w14:paraId="06CF9FA4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662C11C5" w14:textId="49B9404F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7AF8">
        <w:rPr>
          <w:rFonts w:ascii="Times New Roman" w:hAnsi="Times New Roman"/>
          <w:color w:val="000000"/>
          <w:sz w:val="24"/>
          <w:szCs w:val="24"/>
        </w:rPr>
        <w:t>City•State•Zip</w:t>
      </w:r>
      <w:proofErr w:type="spellEnd"/>
      <w:r w:rsidRPr="008B7AF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</w:t>
      </w:r>
    </w:p>
    <w:p w14:paraId="43B29F70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369B629B" w14:textId="62E4E64F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Contact Phone __________________________School Phone_________________________</w:t>
      </w:r>
    </w:p>
    <w:p w14:paraId="0222A2C3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5CACD23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School Name  ______________________________________________________________</w:t>
      </w:r>
    </w:p>
    <w:p w14:paraId="502C7755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54EACA84" w14:textId="02645180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7AF8">
        <w:rPr>
          <w:rFonts w:ascii="Times New Roman" w:hAnsi="Times New Roman"/>
          <w:color w:val="000000"/>
          <w:sz w:val="24"/>
          <w:szCs w:val="24"/>
        </w:rPr>
        <w:t>Grade•Position</w:t>
      </w:r>
      <w:proofErr w:type="spellEnd"/>
      <w:r w:rsidRPr="008B7AF8">
        <w:rPr>
          <w:rFonts w:ascii="Times New Roman" w:hAnsi="Times New Roman"/>
          <w:color w:val="000000"/>
          <w:sz w:val="24"/>
          <w:szCs w:val="24"/>
        </w:rPr>
        <w:t xml:space="preserve"> _________________________________No. of Years Teaching __________</w:t>
      </w:r>
    </w:p>
    <w:p w14:paraId="4E6801EB" w14:textId="77777777" w:rsidR="00580EAC" w:rsidRPr="008B7AF8" w:rsidRDefault="00580EAC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01ED184D" w14:textId="048C9AF6" w:rsidR="008A39A7" w:rsidRPr="00A37B90" w:rsidRDefault="00580EAC" w:rsidP="00A37B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8A39A7" w:rsidRPr="00A37B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B7AF8">
        <w:rPr>
          <w:rFonts w:ascii="Times New Roman" w:hAnsi="Times New Roman"/>
          <w:color w:val="000000"/>
          <w:sz w:val="24"/>
          <w:szCs w:val="24"/>
        </w:rPr>
        <w:t>Please check the box for the appropriate session:</w:t>
      </w:r>
    </w:p>
    <w:p w14:paraId="5B887BF8" w14:textId="77777777" w:rsidR="00C95066" w:rsidRPr="008B7AF8" w:rsidRDefault="00C95066" w:rsidP="00C950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9952EEB" w14:textId="77777777" w:rsidR="00AF1274" w:rsidRDefault="00AF1274" w:rsidP="00A37B90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7A0452">
        <w:rPr>
          <w:rFonts w:ascii="Times New Roman" w:hAnsi="Times New Roman"/>
          <w:b/>
          <w:bCs/>
          <w:color w:val="000000"/>
          <w:sz w:val="24"/>
          <w:szCs w:val="24"/>
        </w:rPr>
        <w:t>Artificial Intelligence for Educators 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37403C2C" w14:textId="0FE87C24" w:rsidR="00E1184F" w:rsidRPr="00AF1274" w:rsidRDefault="00A37B90" w:rsidP="00E1184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June 18th</w:t>
      </w:r>
    </w:p>
    <w:p w14:paraId="18E4E248" w14:textId="77777777" w:rsidR="00AF1274" w:rsidRPr="008B7AF8" w:rsidRDefault="00AF1274" w:rsidP="00E118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1D9580D" w14:textId="02DB2E76" w:rsidR="008B7AF8" w:rsidRPr="008B7AF8" w:rsidRDefault="008B7AF8" w:rsidP="008B7AF8">
      <w:pPr>
        <w:spacing w:after="0" w:line="240" w:lineRule="auto"/>
        <w:ind w:left="720" w:hanging="72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B7AF8"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8B7AF8">
        <w:rPr>
          <w:rFonts w:ascii="Times New Roman" w:hAnsi="Times New Roman"/>
          <w:color w:val="000000"/>
          <w:sz w:val="24"/>
          <w:szCs w:val="24"/>
        </w:rPr>
        <w:tab/>
      </w:r>
      <w:r w:rsidR="00AF1274">
        <w:rPr>
          <w:rFonts w:ascii="Times New Roman" w:hAnsi="Times New Roman"/>
          <w:color w:val="000000"/>
          <w:sz w:val="24"/>
          <w:szCs w:val="24"/>
        </w:rPr>
        <w:t>All grade levels</w:t>
      </w:r>
    </w:p>
    <w:p w14:paraId="4BD9E7B1" w14:textId="77777777" w:rsidR="00891519" w:rsidRDefault="00891519" w:rsidP="00B47C19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675FC25D" w14:textId="77777777" w:rsidR="00AF1274" w:rsidRDefault="00AF1274" w:rsidP="00B47C19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784FB82C" w14:textId="77777777" w:rsidR="00A37B90" w:rsidRDefault="00A37B90" w:rsidP="00A37B90">
      <w:pPr>
        <w:pStyle w:val="NormalWeb"/>
        <w:spacing w:before="0" w:beforeAutospacing="0" w:after="0" w:afterAutospacing="0"/>
        <w:rPr>
          <w:rFonts w:ascii="Georgia" w:hAnsi="Georgia" w:cs="Arial"/>
          <w:b/>
          <w:bCs/>
          <w:color w:val="000000"/>
        </w:rPr>
      </w:pPr>
    </w:p>
    <w:p w14:paraId="666008FE" w14:textId="77777777" w:rsidR="00A37B90" w:rsidRDefault="00A37B90" w:rsidP="00A37B90">
      <w:pPr>
        <w:pStyle w:val="NormalWeb"/>
        <w:spacing w:before="0" w:beforeAutospacing="0" w:after="0" w:afterAutospacing="0"/>
        <w:rPr>
          <w:rFonts w:ascii="Georgia" w:hAnsi="Georgia" w:cs="Arial"/>
          <w:b/>
          <w:bCs/>
          <w:color w:val="000000"/>
        </w:rPr>
      </w:pPr>
    </w:p>
    <w:p w14:paraId="4D6ED39E" w14:textId="77777777" w:rsidR="00A37B90" w:rsidRDefault="00A37B90" w:rsidP="00A37B90">
      <w:pPr>
        <w:pStyle w:val="NormalWeb"/>
        <w:spacing w:before="0" w:beforeAutospacing="0" w:after="0" w:afterAutospacing="0"/>
        <w:rPr>
          <w:rFonts w:ascii="Georgia" w:hAnsi="Georgia" w:cs="Arial"/>
          <w:b/>
          <w:bCs/>
          <w:color w:val="000000"/>
        </w:rPr>
      </w:pPr>
    </w:p>
    <w:p w14:paraId="6DB6F143" w14:textId="77777777" w:rsidR="00A37B90" w:rsidRDefault="00A37B90" w:rsidP="00A37B90">
      <w:pPr>
        <w:pStyle w:val="NormalWeb"/>
        <w:spacing w:before="0" w:beforeAutospacing="0" w:after="0" w:afterAutospacing="0"/>
        <w:rPr>
          <w:rFonts w:ascii="Georgia" w:hAnsi="Georgia" w:cs="Arial"/>
          <w:b/>
          <w:bCs/>
          <w:color w:val="000000"/>
        </w:rPr>
      </w:pPr>
    </w:p>
    <w:p w14:paraId="72967A2A" w14:textId="77777777" w:rsidR="00A37B90" w:rsidRDefault="00A37B90" w:rsidP="00A37B90">
      <w:pPr>
        <w:pStyle w:val="NormalWeb"/>
        <w:spacing w:before="0" w:beforeAutospacing="0" w:after="0" w:afterAutospacing="0"/>
        <w:rPr>
          <w:rFonts w:ascii="Georgia" w:hAnsi="Georgia" w:cs="Arial"/>
          <w:b/>
          <w:bCs/>
          <w:color w:val="000000"/>
        </w:rPr>
      </w:pPr>
    </w:p>
    <w:p w14:paraId="3B290FF5" w14:textId="25596C24" w:rsidR="00A37B90" w:rsidRPr="00A37B90" w:rsidRDefault="00A37B90" w:rsidP="00A37B90">
      <w:pPr>
        <w:pStyle w:val="NormalWeb"/>
        <w:spacing w:before="0" w:beforeAutospacing="0" w:after="0" w:afterAutospacing="0"/>
      </w:pPr>
      <w:r w:rsidRPr="00A37B90">
        <w:rPr>
          <w:b/>
          <w:bCs/>
          <w:color w:val="000000"/>
        </w:rPr>
        <w:t>Intentional Teaching Through the Writing Process</w:t>
      </w:r>
    </w:p>
    <w:p w14:paraId="2AA7D974" w14:textId="29C9041A" w:rsidR="00AF1274" w:rsidRPr="00A37B90" w:rsidRDefault="00A37B90" w:rsidP="00B47C19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A37B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July 9</w:t>
      </w:r>
      <w:r w:rsidRPr="00A37B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</w:rPr>
        <w:t>th</w:t>
      </w:r>
      <w:r w:rsidRPr="00A37B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-10th</w:t>
      </w:r>
    </w:p>
    <w:p w14:paraId="0F63B6B8" w14:textId="77777777" w:rsidR="00AF1274" w:rsidRPr="00A37B90" w:rsidRDefault="00AF1274" w:rsidP="00B47C19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F157983" w14:textId="383B430B" w:rsidR="00AF1274" w:rsidRDefault="00AF1274" w:rsidP="00AF1274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8B7AF8">
        <w:rPr>
          <w:rFonts w:ascii="Times New Roman" w:hAnsi="Times New Roman"/>
          <w:color w:val="000000"/>
          <w:sz w:val="24"/>
          <w:szCs w:val="24"/>
        </w:rPr>
        <w:tab/>
      </w:r>
      <w:r w:rsidR="00A37B90">
        <w:rPr>
          <w:rFonts w:ascii="Times New Roman" w:hAnsi="Times New Roman"/>
          <w:color w:val="000000"/>
          <w:sz w:val="24"/>
          <w:szCs w:val="24"/>
        </w:rPr>
        <w:t>All grade levels</w:t>
      </w:r>
    </w:p>
    <w:p w14:paraId="644F6B7A" w14:textId="77777777" w:rsidR="00A37B90" w:rsidRPr="008B7AF8" w:rsidRDefault="00A37B90" w:rsidP="00AF1274">
      <w:pPr>
        <w:spacing w:after="0" w:line="240" w:lineRule="auto"/>
        <w:ind w:left="720" w:hanging="72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6FF46D64" w14:textId="77777777" w:rsidR="00AF1274" w:rsidRDefault="00AF1274" w:rsidP="00B47C19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21D8FE35" w14:textId="77777777" w:rsidR="00A37B90" w:rsidRDefault="00A37B90" w:rsidP="00B47C19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4E4E595C" w14:textId="77777777" w:rsidR="00A37B90" w:rsidRPr="00AF1274" w:rsidRDefault="00A37B90" w:rsidP="00B47C19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019A5FE6" w14:textId="77777777" w:rsidR="00891519" w:rsidRPr="008B7AF8" w:rsidRDefault="00891519" w:rsidP="00B47C19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34ADFEFA" w14:textId="69FDE916" w:rsidR="00C85369" w:rsidRPr="008B7AF8" w:rsidRDefault="00C85369" w:rsidP="00F47FE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  <w:sectPr w:rsidR="00C85369" w:rsidRPr="008B7AF8" w:rsidSect="00AF1274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119E40CC" w14:textId="1C2EBAF3" w:rsidR="00580EAC" w:rsidRPr="008B7AF8" w:rsidRDefault="00580EAC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Please send this registration form with your check or PO made payable to </w:t>
      </w:r>
      <w:r w:rsidR="00460049" w:rsidRPr="008B7AF8">
        <w:rPr>
          <w:rFonts w:ascii="Times New Roman" w:hAnsi="Times New Roman"/>
          <w:b/>
          <w:bCs/>
          <w:color w:val="000000"/>
          <w:sz w:val="24"/>
          <w:szCs w:val="24"/>
        </w:rPr>
        <w:t>The University of Mississippi</w:t>
      </w: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to:</w:t>
      </w:r>
      <w:r w:rsidRPr="008B7AF8">
        <w:rPr>
          <w:rFonts w:ascii="Times New Roman" w:hAnsi="Times New Roman"/>
          <w:color w:val="000000"/>
          <w:sz w:val="24"/>
          <w:szCs w:val="24"/>
        </w:rPr>
        <w:t xml:space="preserve"> The University of Mississippi Writing Project,</w:t>
      </w:r>
      <w:r w:rsidR="005C7796" w:rsidRPr="008B7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8A2" w:rsidRPr="008B7AF8">
        <w:rPr>
          <w:rFonts w:ascii="Times New Roman" w:hAnsi="Times New Roman"/>
          <w:color w:val="000000"/>
          <w:sz w:val="24"/>
          <w:szCs w:val="24"/>
        </w:rPr>
        <w:t xml:space="preserve">The Division of Outreach, </w:t>
      </w:r>
      <w:r w:rsidRPr="008B7AF8">
        <w:rPr>
          <w:rFonts w:ascii="Times New Roman" w:hAnsi="Times New Roman"/>
          <w:color w:val="000000"/>
          <w:sz w:val="24"/>
          <w:szCs w:val="24"/>
        </w:rPr>
        <w:t xml:space="preserve">P.O. Box </w:t>
      </w:r>
      <w:r w:rsidR="008438A2" w:rsidRPr="008B7AF8">
        <w:rPr>
          <w:rFonts w:ascii="Times New Roman" w:hAnsi="Times New Roman"/>
          <w:color w:val="000000"/>
          <w:sz w:val="24"/>
          <w:szCs w:val="24"/>
        </w:rPr>
        <w:t>1848</w:t>
      </w:r>
      <w:r w:rsidRPr="008B7AF8">
        <w:rPr>
          <w:rFonts w:ascii="Times New Roman" w:hAnsi="Times New Roman"/>
          <w:color w:val="000000"/>
          <w:sz w:val="24"/>
          <w:szCs w:val="24"/>
        </w:rPr>
        <w:t>, University, MS 38677 or fax to 662.915.5138.  All communication about workshops will be communicated via email.  Enrollment is on a first-come, first-serve</w:t>
      </w:r>
      <w:r w:rsidR="008438A2" w:rsidRPr="008B7AF8">
        <w:rPr>
          <w:rFonts w:ascii="Times New Roman" w:hAnsi="Times New Roman"/>
          <w:color w:val="000000"/>
          <w:sz w:val="24"/>
          <w:szCs w:val="24"/>
        </w:rPr>
        <w:t>d</w:t>
      </w:r>
      <w:r w:rsidRPr="008B7AF8">
        <w:rPr>
          <w:rFonts w:ascii="Times New Roman" w:hAnsi="Times New Roman"/>
          <w:color w:val="000000"/>
          <w:sz w:val="24"/>
          <w:szCs w:val="24"/>
        </w:rPr>
        <w:t xml:space="preserve"> basis. </w:t>
      </w:r>
      <w:r w:rsidR="00587031" w:rsidRPr="008B7AF8">
        <w:rPr>
          <w:rFonts w:ascii="Times New Roman" w:hAnsi="Times New Roman"/>
          <w:color w:val="000000"/>
          <w:sz w:val="24"/>
          <w:szCs w:val="24"/>
        </w:rPr>
        <w:t xml:space="preserve">All cancellations must be made via email to umwp@olemiss.edu </w:t>
      </w:r>
      <w:r w:rsidR="005C7796" w:rsidRPr="008B7AF8">
        <w:rPr>
          <w:rFonts w:ascii="Times New Roman" w:hAnsi="Times New Roman"/>
          <w:color w:val="000000"/>
          <w:sz w:val="24"/>
          <w:szCs w:val="24"/>
        </w:rPr>
        <w:t xml:space="preserve">at least </w:t>
      </w:r>
      <w:r w:rsidR="00587031" w:rsidRPr="008B7AF8">
        <w:rPr>
          <w:rFonts w:ascii="Times New Roman" w:hAnsi="Times New Roman"/>
          <w:color w:val="000000"/>
          <w:sz w:val="24"/>
          <w:szCs w:val="24"/>
        </w:rPr>
        <w:t>48</w:t>
      </w:r>
      <w:r w:rsidR="005C7796" w:rsidRPr="008B7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7031" w:rsidRPr="008B7AF8">
        <w:rPr>
          <w:rFonts w:ascii="Times New Roman" w:hAnsi="Times New Roman"/>
          <w:color w:val="000000"/>
          <w:sz w:val="24"/>
          <w:szCs w:val="24"/>
        </w:rPr>
        <w:t>hours prior to the workshop date.</w:t>
      </w:r>
    </w:p>
    <w:p w14:paraId="49AB8CD7" w14:textId="77777777" w:rsidR="00F47FE4" w:rsidRPr="008B7AF8" w:rsidRDefault="00F47FE4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4EDC1135" w14:textId="77777777" w:rsidR="00580EAC" w:rsidRPr="008B7AF8" w:rsidRDefault="00580EAC" w:rsidP="00460049">
      <w:pPr>
        <w:autoSpaceDE w:val="0"/>
        <w:autoSpaceDN w:val="0"/>
        <w:adjustRightInd w:val="0"/>
        <w:spacing w:after="0" w:line="241" w:lineRule="atLeas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color w:val="000000"/>
          <w:sz w:val="24"/>
          <w:szCs w:val="24"/>
        </w:rPr>
        <w:t>Payment Method:</w:t>
      </w:r>
    </w:p>
    <w:p w14:paraId="6B8D10AB" w14:textId="2EB908E6" w:rsidR="00580EAC" w:rsidRPr="008B7AF8" w:rsidRDefault="00580EAC" w:rsidP="001D370F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Check/Money Order  _____________________</w:t>
      </w:r>
      <w:r w:rsidR="001D370F" w:rsidRPr="008B7AF8">
        <w:rPr>
          <w:rFonts w:ascii="Times New Roman" w:hAnsi="Times New Roman"/>
          <w:color w:val="000000"/>
          <w:sz w:val="24"/>
          <w:szCs w:val="24"/>
        </w:rPr>
        <w:t xml:space="preserve">  District Payment/PO (# )  _________________</w:t>
      </w:r>
    </w:p>
    <w:sectPr w:rsidR="00580EAC" w:rsidRPr="008B7AF8" w:rsidSect="00CF20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C"/>
    <w:rsid w:val="000B6D2D"/>
    <w:rsid w:val="001B5260"/>
    <w:rsid w:val="001D370F"/>
    <w:rsid w:val="002177CE"/>
    <w:rsid w:val="002467FD"/>
    <w:rsid w:val="002A4B96"/>
    <w:rsid w:val="002D5E06"/>
    <w:rsid w:val="00345E8B"/>
    <w:rsid w:val="0037567E"/>
    <w:rsid w:val="003A0C95"/>
    <w:rsid w:val="00460049"/>
    <w:rsid w:val="004656C6"/>
    <w:rsid w:val="00475908"/>
    <w:rsid w:val="004D4299"/>
    <w:rsid w:val="00580EAC"/>
    <w:rsid w:val="00587031"/>
    <w:rsid w:val="005C395D"/>
    <w:rsid w:val="005C7796"/>
    <w:rsid w:val="006650B6"/>
    <w:rsid w:val="006F3189"/>
    <w:rsid w:val="00713FAE"/>
    <w:rsid w:val="007439BB"/>
    <w:rsid w:val="00794DF1"/>
    <w:rsid w:val="007F44D2"/>
    <w:rsid w:val="008253A6"/>
    <w:rsid w:val="008438A2"/>
    <w:rsid w:val="00865112"/>
    <w:rsid w:val="00891519"/>
    <w:rsid w:val="008A39A7"/>
    <w:rsid w:val="008B7AF8"/>
    <w:rsid w:val="008C2A57"/>
    <w:rsid w:val="009737FF"/>
    <w:rsid w:val="00990C6C"/>
    <w:rsid w:val="009B4778"/>
    <w:rsid w:val="00A22143"/>
    <w:rsid w:val="00A37B90"/>
    <w:rsid w:val="00AF1274"/>
    <w:rsid w:val="00B47C19"/>
    <w:rsid w:val="00B53D95"/>
    <w:rsid w:val="00B56293"/>
    <w:rsid w:val="00B650BD"/>
    <w:rsid w:val="00B76A84"/>
    <w:rsid w:val="00B87192"/>
    <w:rsid w:val="00BF6204"/>
    <w:rsid w:val="00C85369"/>
    <w:rsid w:val="00C95066"/>
    <w:rsid w:val="00CF208A"/>
    <w:rsid w:val="00D019D5"/>
    <w:rsid w:val="00D21052"/>
    <w:rsid w:val="00D80D83"/>
    <w:rsid w:val="00E1184F"/>
    <w:rsid w:val="00E85BA3"/>
    <w:rsid w:val="00EE44AF"/>
    <w:rsid w:val="00F469C2"/>
    <w:rsid w:val="00F47FE4"/>
    <w:rsid w:val="00F55F21"/>
    <w:rsid w:val="00F80E1C"/>
    <w:rsid w:val="00FA04D7"/>
    <w:rsid w:val="00FE21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55651"/>
  <w15:docId w15:val="{857E59A6-535F-5D46-AA37-A4ACF099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EA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587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31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A3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Mississippi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Ellen Ann Shelton</cp:lastModifiedBy>
  <cp:revision>2</cp:revision>
  <cp:lastPrinted>2017-01-24T22:28:00Z</cp:lastPrinted>
  <dcterms:created xsi:type="dcterms:W3CDTF">2025-03-14T21:18:00Z</dcterms:created>
  <dcterms:modified xsi:type="dcterms:W3CDTF">2025-03-14T21:18:00Z</dcterms:modified>
</cp:coreProperties>
</file>